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A7" w:rsidRDefault="00E31F97" w:rsidP="000C2935">
      <w:pPr>
        <w:spacing w:line="400" w:lineRule="exact"/>
        <w:jc w:val="left"/>
        <w:rPr>
          <w:rFonts w:ascii="黑体" w:eastAsia="黑体" w:hAnsi="黑体"/>
          <w:sz w:val="30"/>
          <w:szCs w:val="30"/>
        </w:rPr>
      </w:pPr>
      <w:r w:rsidRPr="0099187A">
        <w:rPr>
          <w:rFonts w:ascii="黑体" w:eastAsia="黑体" w:hAnsi="黑体" w:hint="eastAsia"/>
          <w:sz w:val="30"/>
          <w:szCs w:val="30"/>
        </w:rPr>
        <w:t>公共管理学院2018年</w:t>
      </w:r>
      <w:r w:rsidR="000C2935" w:rsidRPr="0099187A">
        <w:rPr>
          <w:rFonts w:ascii="黑体" w:eastAsia="黑体" w:hAnsi="黑体" w:hint="eastAsia"/>
          <w:sz w:val="30"/>
          <w:szCs w:val="30"/>
        </w:rPr>
        <w:t>研究生</w:t>
      </w:r>
      <w:r w:rsidRPr="0099187A">
        <w:rPr>
          <w:rFonts w:ascii="黑体" w:eastAsia="黑体" w:hAnsi="黑体" w:hint="eastAsia"/>
          <w:sz w:val="30"/>
          <w:szCs w:val="30"/>
        </w:rPr>
        <w:t>社会实践周调研题目</w:t>
      </w:r>
    </w:p>
    <w:p w:rsidR="00BC7D76" w:rsidRPr="00100BA7" w:rsidRDefault="00EC792C" w:rsidP="000C2935">
      <w:pPr>
        <w:spacing w:line="400" w:lineRule="exact"/>
        <w:jc w:val="left"/>
        <w:rPr>
          <w:rFonts w:ascii="黑体" w:eastAsia="黑体" w:hAnsi="黑体"/>
          <w:szCs w:val="21"/>
        </w:rPr>
      </w:pPr>
      <w:r w:rsidRPr="00100BA7">
        <w:rPr>
          <w:rFonts w:ascii="黑体" w:eastAsia="黑体" w:hAnsi="黑体" w:hint="eastAsia"/>
          <w:szCs w:val="21"/>
        </w:rPr>
        <w:t>（2018年5月）</w:t>
      </w:r>
    </w:p>
    <w:p w:rsidR="005B0E42" w:rsidRDefault="000D6EFE" w:rsidP="000C2935">
      <w:pPr>
        <w:spacing w:line="40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5pt;margin-top:18.5pt;width:482.25pt;height:0;z-index:251658240" o:connectortype="straight"/>
        </w:pic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1．中国特色社会主义进入新时代的重大意义和基本内涵研究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2．新时代我国社会主要矛盾发生变化的新特点研究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3．新时代坚持和发展中国特色社会主义的基本方略研究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4．以人民为中心的发展思想研究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5．人与自然和谐共生研究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6．分两步走全面建设社会主义现代化国家的新目标研究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7．决胜全面建成小康社会研究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8．贯彻新发展理念、建设现代化经济体系研究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9．深化供给侧结构性改革研究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10．乡村振兴战略研究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11．区域协调发展战略研究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12．加快完善社会主义市场经济体制研究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13</w:t>
      </w:r>
      <w:r w:rsidRPr="003B29DC">
        <w:rPr>
          <w:rFonts w:ascii="华文中宋" w:eastAsia="华文中宋" w:hAnsi="华文中宋" w:hint="eastAsia"/>
          <w:sz w:val="24"/>
          <w:szCs w:val="24"/>
        </w:rPr>
        <w:t>．深化机构和行政体制改革研究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14</w:t>
      </w:r>
      <w:r w:rsidRPr="003B29DC">
        <w:rPr>
          <w:rFonts w:ascii="华文中宋" w:eastAsia="华文中宋" w:hAnsi="华文中宋" w:hint="eastAsia"/>
          <w:sz w:val="24"/>
          <w:szCs w:val="24"/>
        </w:rPr>
        <w:t>．建设具有强大凝聚力和引领力的社会主义意识形态研究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15．实施健康中国战略研究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16．打造共建共治共享的社会治理格局研究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17．健全国家安全体系研究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18．加快生态文明体制改革、建设美丽中国研究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19．推进绿色发展研究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20．改革生态环境监管体制研究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21．实施军民融合发展战略研究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22．构建人类命运共同体理论与实践研究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23</w:t>
      </w:r>
      <w:r w:rsidRPr="003B29DC">
        <w:rPr>
          <w:rFonts w:ascii="华文中宋" w:eastAsia="华文中宋" w:hAnsi="华文中宋" w:hint="eastAsia"/>
          <w:sz w:val="24"/>
          <w:szCs w:val="24"/>
        </w:rPr>
        <w:t>．建设相互尊重、公平正义、合作共赢的新型国际关系研究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24．全球治理体系改革研究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25．建设开放型世界经济研究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26．创新“一带一路”国际合作机制研究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27．推动互联网、大数据、人工智能和实体经济深度融合研究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lastRenderedPageBreak/>
        <w:t>28．促进我国产业迈向全球价值链中高端研究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29．建设智慧社会研究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30</w:t>
      </w:r>
      <w:r w:rsidRPr="003B29DC">
        <w:rPr>
          <w:rFonts w:ascii="华文中宋" w:eastAsia="华文中宋" w:hAnsi="华文中宋" w:hint="eastAsia"/>
          <w:sz w:val="24"/>
          <w:szCs w:val="24"/>
        </w:rPr>
        <w:t>．深化科技体制改革研究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31</w:t>
      </w:r>
      <w:r w:rsidRPr="003B29DC">
        <w:rPr>
          <w:rFonts w:ascii="华文中宋" w:eastAsia="华文中宋" w:hAnsi="华文中宋" w:hint="eastAsia"/>
          <w:sz w:val="24"/>
          <w:szCs w:val="24"/>
        </w:rPr>
        <w:t>．完善农村承包地“三权”分置研究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32．构建现代农业产业体系、生产体系、经营体系研究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33．健全自治、法治、德治相结合的乡村治理体系研究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34．加快农业转移人口市民化研究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35．京津冀协同发展背景下雄安新区体制机制创新研究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36．坚持陆海统筹、建设海洋强国研究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37．完善各类国有资产管理体制研究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38．深化商事制度改革研究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39．完善促进消费的体制机制研究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40．加快建立现代财政制度研究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4</w:t>
      </w:r>
      <w:r w:rsidRPr="003B29DC">
        <w:rPr>
          <w:rFonts w:ascii="华文中宋" w:eastAsia="华文中宋" w:hAnsi="华文中宋" w:hint="eastAsia"/>
          <w:sz w:val="24"/>
          <w:szCs w:val="24"/>
        </w:rPr>
        <w:t>1</w:t>
      </w:r>
      <w:r w:rsidRPr="003B29DC">
        <w:rPr>
          <w:rFonts w:ascii="华文中宋" w:eastAsia="华文中宋" w:hAnsi="华文中宋" w:hint="eastAsia"/>
          <w:sz w:val="24"/>
          <w:szCs w:val="24"/>
        </w:rPr>
        <w:t>．深化税收制度改革研究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4</w:t>
      </w:r>
      <w:r w:rsidRPr="003B29DC">
        <w:rPr>
          <w:rFonts w:ascii="华文中宋" w:eastAsia="华文中宋" w:hAnsi="华文中宋" w:hint="eastAsia"/>
          <w:sz w:val="24"/>
          <w:szCs w:val="24"/>
        </w:rPr>
        <w:t>2</w:t>
      </w:r>
      <w:r w:rsidRPr="003B29DC">
        <w:rPr>
          <w:rFonts w:ascii="华文中宋" w:eastAsia="华文中宋" w:hAnsi="华文中宋" w:hint="eastAsia"/>
          <w:sz w:val="24"/>
          <w:szCs w:val="24"/>
        </w:rPr>
        <w:t>．健全金融监管体系研究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4</w:t>
      </w:r>
      <w:r w:rsidRPr="003B29DC">
        <w:rPr>
          <w:rFonts w:ascii="华文中宋" w:eastAsia="华文中宋" w:hAnsi="华文中宋" w:hint="eastAsia"/>
          <w:sz w:val="24"/>
          <w:szCs w:val="24"/>
        </w:rPr>
        <w:t>3</w:t>
      </w:r>
      <w:r w:rsidRPr="003B29DC">
        <w:rPr>
          <w:rFonts w:ascii="华文中宋" w:eastAsia="华文中宋" w:hAnsi="华文中宋" w:hint="eastAsia"/>
          <w:sz w:val="24"/>
          <w:szCs w:val="24"/>
        </w:rPr>
        <w:t>．优化我国区域开放布局研究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4</w:t>
      </w:r>
      <w:r w:rsidRPr="003B29DC">
        <w:rPr>
          <w:rFonts w:ascii="华文中宋" w:eastAsia="华文中宋" w:hAnsi="华文中宋" w:hint="eastAsia"/>
          <w:sz w:val="24"/>
          <w:szCs w:val="24"/>
        </w:rPr>
        <w:t>4</w:t>
      </w:r>
      <w:r w:rsidRPr="003B29DC">
        <w:rPr>
          <w:rFonts w:ascii="华文中宋" w:eastAsia="华文中宋" w:hAnsi="华文中宋" w:hint="eastAsia"/>
          <w:sz w:val="24"/>
          <w:szCs w:val="24"/>
        </w:rPr>
        <w:t>．建设中国自由贸易港研究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45</w:t>
      </w:r>
      <w:r w:rsidRPr="003B29DC">
        <w:rPr>
          <w:rFonts w:ascii="华文中宋" w:eastAsia="华文中宋" w:hAnsi="华文中宋" w:hint="eastAsia"/>
          <w:sz w:val="24"/>
          <w:szCs w:val="24"/>
        </w:rPr>
        <w:t>．健全现代文化产业体系和市场体系研究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46</w:t>
      </w:r>
      <w:r w:rsidRPr="003B29DC">
        <w:rPr>
          <w:rFonts w:ascii="华文中宋" w:eastAsia="华文中宋" w:hAnsi="华文中宋" w:hint="eastAsia"/>
          <w:sz w:val="24"/>
          <w:szCs w:val="24"/>
        </w:rPr>
        <w:t>．结合时代要求继承创新中华优秀传统文化研究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47</w:t>
      </w:r>
      <w:r w:rsidRPr="003B29DC">
        <w:rPr>
          <w:rFonts w:ascii="华文中宋" w:eastAsia="华文中宋" w:hAnsi="华文中宋" w:hint="eastAsia"/>
          <w:sz w:val="24"/>
          <w:szCs w:val="24"/>
        </w:rPr>
        <w:t>．推进诚信建设制度化研究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48</w:t>
      </w:r>
      <w:r w:rsidRPr="003B29DC">
        <w:rPr>
          <w:rFonts w:ascii="华文中宋" w:eastAsia="华文中宋" w:hAnsi="华文中宋" w:hint="eastAsia"/>
          <w:sz w:val="24"/>
          <w:szCs w:val="24"/>
        </w:rPr>
        <w:t>．激发和保护企业家精神研究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49</w:t>
      </w:r>
      <w:r w:rsidRPr="003B29DC">
        <w:rPr>
          <w:rFonts w:ascii="华文中宋" w:eastAsia="华文中宋" w:hAnsi="华文中宋" w:hint="eastAsia"/>
          <w:sz w:val="24"/>
          <w:szCs w:val="24"/>
        </w:rPr>
        <w:t>．弘扬劳模精神和工匠精神研究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5</w:t>
      </w:r>
      <w:r w:rsidRPr="003B29DC">
        <w:rPr>
          <w:rFonts w:ascii="华文中宋" w:eastAsia="华文中宋" w:hAnsi="华文中宋" w:hint="eastAsia"/>
          <w:sz w:val="24"/>
          <w:szCs w:val="24"/>
        </w:rPr>
        <w:t>0</w:t>
      </w:r>
      <w:r w:rsidRPr="003B29DC">
        <w:rPr>
          <w:rFonts w:ascii="华文中宋" w:eastAsia="华文中宋" w:hAnsi="华文中宋" w:hint="eastAsia"/>
          <w:sz w:val="24"/>
          <w:szCs w:val="24"/>
        </w:rPr>
        <w:t>．创新文化研究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5</w:t>
      </w:r>
      <w:r w:rsidRPr="003B29DC">
        <w:rPr>
          <w:rFonts w:ascii="华文中宋" w:eastAsia="华文中宋" w:hAnsi="华文中宋" w:hint="eastAsia"/>
          <w:sz w:val="24"/>
          <w:szCs w:val="24"/>
        </w:rPr>
        <w:t>1</w:t>
      </w:r>
      <w:r w:rsidRPr="003B29DC">
        <w:rPr>
          <w:rFonts w:ascii="华文中宋" w:eastAsia="华文中宋" w:hAnsi="华文中宋" w:hint="eastAsia"/>
          <w:sz w:val="24"/>
          <w:szCs w:val="24"/>
        </w:rPr>
        <w:t>．中华民族共同体意识研究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5</w:t>
      </w:r>
      <w:r w:rsidRPr="003B29DC">
        <w:rPr>
          <w:rFonts w:ascii="华文中宋" w:eastAsia="华文中宋" w:hAnsi="华文中宋" w:hint="eastAsia"/>
          <w:sz w:val="24"/>
          <w:szCs w:val="24"/>
        </w:rPr>
        <w:t>2</w:t>
      </w:r>
      <w:r w:rsidRPr="003B29DC">
        <w:rPr>
          <w:rFonts w:ascii="华文中宋" w:eastAsia="华文中宋" w:hAnsi="华文中宋" w:hint="eastAsia"/>
          <w:sz w:val="24"/>
          <w:szCs w:val="24"/>
        </w:rPr>
        <w:t>．推进教育公平研究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53</w:t>
      </w:r>
      <w:r w:rsidRPr="003B29DC">
        <w:rPr>
          <w:rFonts w:ascii="华文中宋" w:eastAsia="华文中宋" w:hAnsi="华文中宋" w:hint="eastAsia"/>
          <w:sz w:val="24"/>
          <w:szCs w:val="24"/>
        </w:rPr>
        <w:t>．实现更高质量和更充分就业的途径和对策研究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54</w:t>
      </w:r>
      <w:r w:rsidRPr="003B29DC">
        <w:rPr>
          <w:rFonts w:ascii="华文中宋" w:eastAsia="华文中宋" w:hAnsi="华文中宋" w:hint="eastAsia"/>
          <w:sz w:val="24"/>
          <w:szCs w:val="24"/>
        </w:rPr>
        <w:t>．构建和谐劳动关系研究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55</w:t>
      </w:r>
      <w:r w:rsidRPr="003B29DC">
        <w:rPr>
          <w:rFonts w:ascii="华文中宋" w:eastAsia="华文中宋" w:hAnsi="华文中宋" w:hint="eastAsia"/>
          <w:sz w:val="24"/>
          <w:szCs w:val="24"/>
        </w:rPr>
        <w:t>．全面建成多层次社会保障体系研究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56</w:t>
      </w:r>
      <w:r w:rsidRPr="003B29DC">
        <w:rPr>
          <w:rFonts w:ascii="华文中宋" w:eastAsia="华文中宋" w:hAnsi="华文中宋" w:hint="eastAsia"/>
          <w:sz w:val="24"/>
          <w:szCs w:val="24"/>
        </w:rPr>
        <w:t>．加快建设多主体供给、多渠道保障、租购并举的住房制度研究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57</w:t>
      </w:r>
      <w:r w:rsidRPr="003B29DC">
        <w:rPr>
          <w:rFonts w:ascii="华文中宋" w:eastAsia="华文中宋" w:hAnsi="华文中宋" w:hint="eastAsia"/>
          <w:sz w:val="24"/>
          <w:szCs w:val="24"/>
        </w:rPr>
        <w:t>．打赢扶贫攻坚战跟踪评估研究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lastRenderedPageBreak/>
        <w:t>58</w:t>
      </w:r>
      <w:r w:rsidRPr="003B29DC">
        <w:rPr>
          <w:rFonts w:ascii="华文中宋" w:eastAsia="华文中宋" w:hAnsi="华文中宋" w:hint="eastAsia"/>
          <w:sz w:val="24"/>
          <w:szCs w:val="24"/>
        </w:rPr>
        <w:t>．健全现代医院管理制度研究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59</w:t>
      </w:r>
      <w:r w:rsidRPr="003B29DC">
        <w:rPr>
          <w:rFonts w:ascii="华文中宋" w:eastAsia="华文中宋" w:hAnsi="华文中宋" w:hint="eastAsia"/>
          <w:sz w:val="24"/>
          <w:szCs w:val="24"/>
        </w:rPr>
        <w:t>．新时代中国人口发展战略研究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60</w:t>
      </w:r>
      <w:r w:rsidRPr="003B29DC">
        <w:rPr>
          <w:rFonts w:ascii="华文中宋" w:eastAsia="华文中宋" w:hAnsi="华文中宋" w:hint="eastAsia"/>
          <w:sz w:val="24"/>
          <w:szCs w:val="24"/>
        </w:rPr>
        <w:t>．推动社会治理重心下移与加强基层治理研究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6</w:t>
      </w:r>
      <w:r w:rsidRPr="003B29DC">
        <w:rPr>
          <w:rFonts w:ascii="华文中宋" w:eastAsia="华文中宋" w:hAnsi="华文中宋" w:hint="eastAsia"/>
          <w:sz w:val="24"/>
          <w:szCs w:val="24"/>
        </w:rPr>
        <w:t>1</w:t>
      </w:r>
      <w:r w:rsidRPr="003B29DC">
        <w:rPr>
          <w:rFonts w:ascii="华文中宋" w:eastAsia="华文中宋" w:hAnsi="华文中宋" w:hint="eastAsia"/>
          <w:sz w:val="24"/>
          <w:szCs w:val="24"/>
        </w:rPr>
        <w:t>．绿色金融研究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6</w:t>
      </w:r>
      <w:r w:rsidRPr="003B29DC">
        <w:rPr>
          <w:rFonts w:ascii="华文中宋" w:eastAsia="华文中宋" w:hAnsi="华文中宋" w:hint="eastAsia"/>
          <w:sz w:val="24"/>
          <w:szCs w:val="24"/>
        </w:rPr>
        <w:t>2</w:t>
      </w:r>
      <w:r w:rsidRPr="003B29DC">
        <w:rPr>
          <w:rFonts w:ascii="华文中宋" w:eastAsia="华文中宋" w:hAnsi="华文中宋" w:hint="eastAsia"/>
          <w:sz w:val="24"/>
          <w:szCs w:val="24"/>
        </w:rPr>
        <w:t>．建立市场化、多元化生态补偿机制研究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63</w:t>
      </w:r>
      <w:r w:rsidRPr="003B29DC">
        <w:rPr>
          <w:rFonts w:ascii="华文中宋" w:eastAsia="华文中宋" w:hAnsi="华文中宋" w:hint="eastAsia"/>
          <w:sz w:val="24"/>
          <w:szCs w:val="24"/>
        </w:rPr>
        <w:t>．完善与特别行政区基本法实施相关的制度和机制研究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64</w:t>
      </w:r>
      <w:r w:rsidRPr="003B29DC">
        <w:rPr>
          <w:rFonts w:ascii="华文中宋" w:eastAsia="华文中宋" w:hAnsi="华文中宋" w:hint="eastAsia"/>
          <w:sz w:val="24"/>
          <w:szCs w:val="24"/>
        </w:rPr>
        <w:t>．全面推进我国内地同香港、澳门互利合作机制研究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65</w:t>
      </w:r>
      <w:r w:rsidRPr="003B29DC">
        <w:rPr>
          <w:rFonts w:ascii="华文中宋" w:eastAsia="华文中宋" w:hAnsi="华文中宋" w:hint="eastAsia"/>
          <w:sz w:val="24"/>
          <w:szCs w:val="24"/>
        </w:rPr>
        <w:t>．完善激励和约束并重的干部考核评价机制研究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66</w:t>
      </w:r>
      <w:r w:rsidRPr="003B29DC">
        <w:rPr>
          <w:rFonts w:ascii="华文中宋" w:eastAsia="华文中宋" w:hAnsi="华文中宋" w:hint="eastAsia"/>
          <w:sz w:val="24"/>
          <w:szCs w:val="24"/>
        </w:rPr>
        <w:t>．辽宁深度贫困户生存现状调查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67</w:t>
      </w:r>
      <w:r w:rsidRPr="003B29DC">
        <w:rPr>
          <w:rFonts w:ascii="华文中宋" w:eastAsia="华文中宋" w:hAnsi="华文中宋" w:hint="eastAsia"/>
          <w:sz w:val="24"/>
          <w:szCs w:val="24"/>
        </w:rPr>
        <w:t>．辽宁典型贫困村人口返贫情况调查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68</w:t>
      </w:r>
      <w:r w:rsidRPr="003B29DC">
        <w:rPr>
          <w:rFonts w:ascii="华文中宋" w:eastAsia="华文中宋" w:hAnsi="华文中宋" w:hint="eastAsia"/>
          <w:sz w:val="24"/>
          <w:szCs w:val="24"/>
        </w:rPr>
        <w:t>．辽宁贫困人口政策参与情况调查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69</w:t>
      </w:r>
      <w:r w:rsidRPr="003B29DC">
        <w:rPr>
          <w:rFonts w:ascii="华文中宋" w:eastAsia="华文中宋" w:hAnsi="华文中宋" w:hint="eastAsia"/>
          <w:sz w:val="24"/>
          <w:szCs w:val="24"/>
        </w:rPr>
        <w:t>．辽宁移民扶贫政策效果与问题调查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70</w:t>
      </w:r>
      <w:r w:rsidRPr="003B29DC">
        <w:rPr>
          <w:rFonts w:ascii="华文中宋" w:eastAsia="华文中宋" w:hAnsi="华文中宋" w:hint="eastAsia"/>
          <w:sz w:val="24"/>
          <w:szCs w:val="24"/>
        </w:rPr>
        <w:t>．辽宁驻村干部工作现状与存在问题调查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7</w:t>
      </w:r>
      <w:r w:rsidRPr="003B29DC">
        <w:rPr>
          <w:rFonts w:ascii="华文中宋" w:eastAsia="华文中宋" w:hAnsi="华文中宋" w:hint="eastAsia"/>
          <w:sz w:val="24"/>
          <w:szCs w:val="24"/>
        </w:rPr>
        <w:t>1</w:t>
      </w:r>
      <w:r w:rsidRPr="003B29DC">
        <w:rPr>
          <w:rFonts w:ascii="华文中宋" w:eastAsia="华文中宋" w:hAnsi="华文中宋" w:hint="eastAsia"/>
          <w:sz w:val="24"/>
          <w:szCs w:val="24"/>
        </w:rPr>
        <w:t>．基于供给侧改革的辽宁乡村产业发展调查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72</w:t>
      </w:r>
      <w:r w:rsidRPr="003B29DC">
        <w:rPr>
          <w:rFonts w:ascii="华文中宋" w:eastAsia="华文中宋" w:hAnsi="华文中宋" w:hint="eastAsia"/>
          <w:sz w:val="24"/>
          <w:szCs w:val="24"/>
        </w:rPr>
        <w:t>．辽宁城乡基础教育资源均等化现状调查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73</w:t>
      </w:r>
      <w:r w:rsidRPr="003B29DC">
        <w:rPr>
          <w:rFonts w:ascii="华文中宋" w:eastAsia="华文中宋" w:hAnsi="华文中宋" w:hint="eastAsia"/>
          <w:sz w:val="24"/>
          <w:szCs w:val="24"/>
        </w:rPr>
        <w:t>．辽宁乡村文化产业及绿色产业调查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74</w:t>
      </w:r>
      <w:r w:rsidRPr="003B29DC">
        <w:rPr>
          <w:rFonts w:ascii="华文中宋" w:eastAsia="华文中宋" w:hAnsi="华文中宋" w:hint="eastAsia"/>
          <w:sz w:val="24"/>
          <w:szCs w:val="24"/>
        </w:rPr>
        <w:t>．辽宁乡村生态环境现状调查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75</w:t>
      </w:r>
      <w:r w:rsidRPr="003B29DC">
        <w:rPr>
          <w:rFonts w:ascii="华文中宋" w:eastAsia="华文中宋" w:hAnsi="华文中宋" w:hint="eastAsia"/>
          <w:sz w:val="24"/>
          <w:szCs w:val="24"/>
        </w:rPr>
        <w:t>．辽宁乡村人才队伍结构及人才政策调查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76</w:t>
      </w:r>
      <w:r w:rsidRPr="003B29DC">
        <w:rPr>
          <w:rFonts w:ascii="华文中宋" w:eastAsia="华文中宋" w:hAnsi="华文中宋" w:hint="eastAsia"/>
          <w:sz w:val="24"/>
          <w:szCs w:val="24"/>
        </w:rPr>
        <w:t>．城市资源再利用循环经济研究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77</w:t>
      </w:r>
      <w:r w:rsidRPr="003B29DC">
        <w:rPr>
          <w:rFonts w:ascii="华文中宋" w:eastAsia="华文中宋" w:hAnsi="华文中宋" w:hint="eastAsia"/>
          <w:sz w:val="24"/>
          <w:szCs w:val="24"/>
        </w:rPr>
        <w:t>．中国风能发电存储运输面临的技术难题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78</w:t>
      </w:r>
      <w:r w:rsidRPr="003B29DC">
        <w:rPr>
          <w:rFonts w:ascii="华文中宋" w:eastAsia="华文中宋" w:hAnsi="华文中宋" w:hint="eastAsia"/>
          <w:sz w:val="24"/>
          <w:szCs w:val="24"/>
        </w:rPr>
        <w:t>．中国智慧节能房屋建造成本及能源节约开销之长期比较</w:t>
      </w:r>
    </w:p>
    <w:p w:rsidR="003B29DC" w:rsidRPr="003B29DC" w:rsidRDefault="003B29DC" w:rsidP="003B5426">
      <w:pPr>
        <w:spacing w:line="460" w:lineRule="exact"/>
        <w:rPr>
          <w:rFonts w:ascii="华文中宋" w:eastAsia="华文中宋" w:hAnsi="华文中宋" w:hint="eastAsia"/>
          <w:sz w:val="24"/>
          <w:szCs w:val="24"/>
        </w:rPr>
      </w:pPr>
      <w:r w:rsidRPr="003B29DC">
        <w:rPr>
          <w:rFonts w:ascii="华文中宋" w:eastAsia="华文中宋" w:hAnsi="华文中宋" w:hint="eastAsia"/>
          <w:sz w:val="24"/>
          <w:szCs w:val="24"/>
        </w:rPr>
        <w:t>79</w:t>
      </w:r>
      <w:r w:rsidRPr="003B29DC">
        <w:rPr>
          <w:rFonts w:ascii="华文中宋" w:eastAsia="华文中宋" w:hAnsi="华文中宋" w:hint="eastAsia"/>
          <w:sz w:val="24"/>
          <w:szCs w:val="24"/>
        </w:rPr>
        <w:t>．中国新能源汽车及前景分析</w:t>
      </w:r>
    </w:p>
    <w:p w:rsidR="00E31F97" w:rsidRPr="003B29DC" w:rsidRDefault="00A633DA" w:rsidP="003B5426">
      <w:pPr>
        <w:spacing w:line="4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noProof/>
          <w:sz w:val="24"/>
          <w:szCs w:val="24"/>
        </w:rPr>
        <w:pict>
          <v:shape id="_x0000_s1028" type="#_x0000_t32" style="position:absolute;left:0;text-align:left;margin-left:-14.25pt;margin-top:175pt;width:482.25pt;height:0;z-index:251659264" o:connectortype="straight"/>
        </w:pict>
      </w:r>
      <w:r w:rsidR="003B29DC" w:rsidRPr="003B29DC">
        <w:rPr>
          <w:rFonts w:ascii="华文中宋" w:eastAsia="华文中宋" w:hAnsi="华文中宋" w:hint="eastAsia"/>
          <w:sz w:val="24"/>
          <w:szCs w:val="24"/>
        </w:rPr>
        <w:t>80</w:t>
      </w:r>
      <w:r w:rsidR="003B29DC" w:rsidRPr="003B29DC">
        <w:rPr>
          <w:rFonts w:ascii="华文中宋" w:eastAsia="华文中宋" w:hAnsi="华文中宋" w:hint="eastAsia"/>
          <w:sz w:val="24"/>
          <w:szCs w:val="24"/>
        </w:rPr>
        <w:t>．中国城市淡水资源保护研究</w:t>
      </w:r>
    </w:p>
    <w:sectPr w:rsidR="00E31F97" w:rsidRPr="003B29DC" w:rsidSect="000C2935">
      <w:footerReference w:type="default" r:id="rId7"/>
      <w:pgSz w:w="11906" w:h="16838"/>
      <w:pgMar w:top="1440" w:right="1418" w:bottom="1440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922" w:rsidRDefault="001D6922" w:rsidP="000C2935">
      <w:r>
        <w:separator/>
      </w:r>
    </w:p>
  </w:endnote>
  <w:endnote w:type="continuationSeparator" w:id="1">
    <w:p w:rsidR="001D6922" w:rsidRDefault="001D6922" w:rsidP="000C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458"/>
      <w:docPartObj>
        <w:docPartGallery w:val="Page Numbers (Bottom of Page)"/>
        <w:docPartUnique/>
      </w:docPartObj>
    </w:sdtPr>
    <w:sdtContent>
      <w:p w:rsidR="00BE769E" w:rsidRDefault="000D6EFE">
        <w:pPr>
          <w:pStyle w:val="a4"/>
          <w:jc w:val="right"/>
        </w:pPr>
        <w:fldSimple w:instr=" PAGE   \* MERGEFORMAT ">
          <w:r w:rsidR="003B5426" w:rsidRPr="003B5426">
            <w:rPr>
              <w:noProof/>
              <w:lang w:val="zh-CN"/>
            </w:rPr>
            <w:t>3</w:t>
          </w:r>
        </w:fldSimple>
      </w:p>
    </w:sdtContent>
  </w:sdt>
  <w:p w:rsidR="00BE769E" w:rsidRDefault="00BE76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922" w:rsidRDefault="001D6922" w:rsidP="000C2935">
      <w:r>
        <w:separator/>
      </w:r>
    </w:p>
  </w:footnote>
  <w:footnote w:type="continuationSeparator" w:id="1">
    <w:p w:rsidR="001D6922" w:rsidRDefault="001D6922" w:rsidP="000C2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F97"/>
    <w:rsid w:val="000C2935"/>
    <w:rsid w:val="000D6EFE"/>
    <w:rsid w:val="00100BA7"/>
    <w:rsid w:val="001D6922"/>
    <w:rsid w:val="00212F0A"/>
    <w:rsid w:val="002630E8"/>
    <w:rsid w:val="00390BAA"/>
    <w:rsid w:val="003B29DC"/>
    <w:rsid w:val="003B5426"/>
    <w:rsid w:val="00435D9E"/>
    <w:rsid w:val="004A7EA5"/>
    <w:rsid w:val="004E0A51"/>
    <w:rsid w:val="00564C5B"/>
    <w:rsid w:val="005B0E42"/>
    <w:rsid w:val="00646E09"/>
    <w:rsid w:val="006C4E6E"/>
    <w:rsid w:val="006F7AD8"/>
    <w:rsid w:val="00902C8E"/>
    <w:rsid w:val="00917FBD"/>
    <w:rsid w:val="00957EA9"/>
    <w:rsid w:val="00962936"/>
    <w:rsid w:val="0099187A"/>
    <w:rsid w:val="00A633DA"/>
    <w:rsid w:val="00AD27EC"/>
    <w:rsid w:val="00B87D1C"/>
    <w:rsid w:val="00BC7D76"/>
    <w:rsid w:val="00BE769E"/>
    <w:rsid w:val="00C26BBF"/>
    <w:rsid w:val="00D96009"/>
    <w:rsid w:val="00E31F97"/>
    <w:rsid w:val="00E80108"/>
    <w:rsid w:val="00EC0DA1"/>
    <w:rsid w:val="00EC792C"/>
    <w:rsid w:val="00F20511"/>
    <w:rsid w:val="00FC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6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5FE2-9DC8-4717-8D06-A8AC7C0F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</cp:revision>
  <dcterms:created xsi:type="dcterms:W3CDTF">2018-04-24T02:54:00Z</dcterms:created>
  <dcterms:modified xsi:type="dcterms:W3CDTF">2018-04-25T01:15:00Z</dcterms:modified>
</cp:coreProperties>
</file>